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866"/>
        <w:gridCol w:w="126"/>
        <w:gridCol w:w="425"/>
        <w:gridCol w:w="1085"/>
        <w:gridCol w:w="333"/>
        <w:gridCol w:w="527"/>
        <w:gridCol w:w="749"/>
        <w:gridCol w:w="264"/>
        <w:gridCol w:w="1011"/>
        <w:gridCol w:w="1276"/>
        <w:gridCol w:w="142"/>
        <w:gridCol w:w="2191"/>
      </w:tblGrid>
      <w:tr>
        <w:trPr>
          <w:trHeight w:val="435" w:hRule="atLeast"/>
          <w:jc w:val="center"/>
        </w:trPr>
        <w:tc>
          <w:tcPr>
            <w:tcW w:w="80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方正小标宋简体" w:hAnsi="黑体" w:eastAsia="方正小标宋简体"/>
                <w:b/>
                <w:color w:val="auto"/>
                <w:sz w:val="24"/>
                <w:szCs w:val="24"/>
              </w:rPr>
              <w:t>编号：</w:t>
            </w:r>
          </w:p>
        </w:tc>
      </w:tr>
      <w:tr>
        <w:trPr>
          <w:trHeight w:val="540" w:hRule="atLeast"/>
          <w:jc w:val="center"/>
        </w:trPr>
        <w:tc>
          <w:tcPr>
            <w:tcW w:w="102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小标宋简体" w:hAnsi="黑体" w:eastAsia="方正小标宋简体"/>
                <w:color w:val="auto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/>
                <w:color w:val="auto"/>
                <w:sz w:val="44"/>
                <w:szCs w:val="44"/>
              </w:rPr>
              <w:t>专业</w:t>
            </w:r>
            <w:r>
              <w:rPr>
                <w:rFonts w:hint="eastAsia" w:ascii="方正小标宋简体" w:hAnsi="黑体" w:eastAsia="方正小标宋简体"/>
                <w:bCs/>
                <w:color w:val="auto"/>
                <w:sz w:val="44"/>
                <w:szCs w:val="44"/>
              </w:rPr>
              <w:t>委员会委员报名登记表</w:t>
            </w:r>
          </w:p>
        </w:tc>
      </w:tr>
      <w:tr>
        <w:trPr>
          <w:trHeight w:val="255" w:hRule="atLeast"/>
          <w:jc w:val="center"/>
        </w:trPr>
        <w:tc>
          <w:tcPr>
            <w:tcW w:w="102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rPr>
          <w:trHeight w:val="668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ind w:firstLine="241" w:firstLineChars="100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 xml:space="preserve"> 性别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</w:p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二寸彩照</w:t>
            </w:r>
          </w:p>
        </w:tc>
      </w:tr>
      <w:tr>
        <w:trPr>
          <w:trHeight w:val="706" w:hRule="atLeast"/>
          <w:jc w:val="center"/>
        </w:trPr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本会职务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rPr>
          <w:trHeight w:val="547" w:hRule="atLeast"/>
          <w:jc w:val="center"/>
        </w:trPr>
        <w:tc>
          <w:tcPr>
            <w:tcW w:w="4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  <w:t>安防行业从业年限（请填写起始年限并注明从业时长）</w:t>
            </w:r>
          </w:p>
        </w:tc>
        <w:tc>
          <w:tcPr>
            <w:tcW w:w="396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ind w:firstLine="1446" w:firstLineChars="600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rPr>
          <w:trHeight w:val="627" w:hRule="atLeast"/>
          <w:jc w:val="center"/>
        </w:trPr>
        <w:tc>
          <w:tcPr>
            <w:tcW w:w="2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技术职称及聘任时间</w:t>
            </w:r>
          </w:p>
        </w:tc>
        <w:tc>
          <w:tcPr>
            <w:tcW w:w="538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ind w:firstLine="1446" w:firstLineChars="600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rPr>
          <w:trHeight w:val="564" w:hRule="atLeast"/>
          <w:jc w:val="center"/>
        </w:trPr>
        <w:tc>
          <w:tcPr>
            <w:tcW w:w="267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538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rPr>
          <w:trHeight w:val="594" w:hRule="atLeast"/>
          <w:jc w:val="center"/>
        </w:trPr>
        <w:tc>
          <w:tcPr>
            <w:tcW w:w="4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61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rPr>
          <w:trHeight w:val="570" w:hRule="atLeast"/>
          <w:jc w:val="center"/>
        </w:trPr>
        <w:tc>
          <w:tcPr>
            <w:tcW w:w="4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单位统一社会信用代码</w:t>
            </w:r>
          </w:p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(或组织机构代码)</w:t>
            </w:r>
          </w:p>
        </w:tc>
        <w:tc>
          <w:tcPr>
            <w:tcW w:w="61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rPr>
          <w:trHeight w:val="1002" w:hRule="atLeast"/>
          <w:jc w:val="center"/>
        </w:trPr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8003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1、国有企业□；2、民营企业□；3、科研院所□；4、大专院校□；5、行业协会□；6、政府机构□；7、外商独资企业□；8、中外合资、中外合作或外方控股企业□；9、其他（请填写）[   ]</w:t>
            </w:r>
          </w:p>
        </w:tc>
      </w:tr>
      <w:tr>
        <w:trPr>
          <w:trHeight w:val="930" w:hRule="atLeast"/>
          <w:jc w:val="center"/>
        </w:trPr>
        <w:tc>
          <w:tcPr>
            <w:tcW w:w="225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单位经营范围</w:t>
            </w:r>
          </w:p>
        </w:tc>
        <w:tc>
          <w:tcPr>
            <w:tcW w:w="8003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1、生产经□； 2、从业单位□；3、建设单位□；</w:t>
            </w:r>
          </w:p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4、其他（请注明）[   ]</w:t>
            </w:r>
          </w:p>
        </w:tc>
      </w:tr>
      <w:tr>
        <w:trPr>
          <w:trHeight w:val="458" w:hRule="atLeast"/>
          <w:jc w:val="center"/>
        </w:trPr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行政职务</w:t>
            </w:r>
          </w:p>
        </w:tc>
        <w:tc>
          <w:tcPr>
            <w:tcW w:w="28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从事专业</w:t>
            </w:r>
          </w:p>
        </w:tc>
        <w:tc>
          <w:tcPr>
            <w:tcW w:w="46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rPr>
          <w:trHeight w:val="469" w:hRule="atLeast"/>
          <w:jc w:val="center"/>
        </w:trPr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8995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rPr>
          <w:trHeight w:val="469" w:hRule="atLeast"/>
          <w:jc w:val="center"/>
        </w:trPr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rPr>
          <w:trHeight w:val="469" w:hRule="atLeast"/>
          <w:jc w:val="center"/>
        </w:trPr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8995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rPr>
          <w:trHeight w:val="462" w:hRule="atLeast"/>
          <w:jc w:val="center"/>
        </w:trPr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538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rPr>
          <w:trHeight w:val="469" w:hRule="atLeast"/>
          <w:jc w:val="center"/>
        </w:trPr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5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　</w:t>
            </w:r>
          </w:p>
        </w:tc>
      </w:tr>
      <w:tr>
        <w:trPr>
          <w:trHeight w:val="930" w:hRule="atLeast"/>
          <w:jc w:val="center"/>
        </w:trPr>
        <w:tc>
          <w:tcPr>
            <w:tcW w:w="102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会何种外语 1.英语□； 2.法语□ ；3.德语□ ；4. 日语□； 5.俄语□；</w:t>
            </w:r>
          </w:p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 xml:space="preserve">           6.其他(请注明) [   ]</w:t>
            </w:r>
          </w:p>
        </w:tc>
      </w:tr>
      <w:tr>
        <w:trPr>
          <w:trHeight w:val="465" w:hRule="atLeast"/>
          <w:jc w:val="center"/>
        </w:trPr>
        <w:tc>
          <w:tcPr>
            <w:tcW w:w="102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外语熟练程度  1.流利□；  2.中等□；  3.入门□；</w:t>
            </w:r>
          </w:p>
        </w:tc>
      </w:tr>
      <w:tr>
        <w:trPr>
          <w:trHeight w:val="930" w:hRule="atLeast"/>
          <w:jc w:val="center"/>
        </w:trPr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专业技术特长</w:t>
            </w:r>
          </w:p>
        </w:tc>
        <w:tc>
          <w:tcPr>
            <w:tcW w:w="812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rPr>
          <w:trHeight w:val="3372" w:hRule="atLeast"/>
          <w:jc w:val="center"/>
        </w:trPr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曾负责组织制修订标准、教材编制及在相关工作中 的担任的主要职务</w:t>
            </w:r>
          </w:p>
        </w:tc>
        <w:tc>
          <w:tcPr>
            <w:tcW w:w="812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rPr>
          <w:trHeight w:val="1399" w:hRule="atLeast"/>
          <w:jc w:val="center"/>
        </w:trPr>
        <w:tc>
          <w:tcPr>
            <w:tcW w:w="212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有何发明、著作、学术论文，发表时间、发表刊物名称</w:t>
            </w:r>
          </w:p>
        </w:tc>
        <w:tc>
          <w:tcPr>
            <w:tcW w:w="8129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rPr>
          <w:trHeight w:val="1392" w:hRule="atLeast"/>
          <w:jc w:val="center"/>
        </w:trPr>
        <w:tc>
          <w:tcPr>
            <w:tcW w:w="212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参加何种学术组织</w:t>
            </w:r>
          </w:p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担任何种职务</w:t>
            </w:r>
          </w:p>
        </w:tc>
        <w:tc>
          <w:tcPr>
            <w:tcW w:w="8129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rPr>
          <w:trHeight w:val="720" w:hRule="atLeast"/>
          <w:jc w:val="center"/>
        </w:trPr>
        <w:tc>
          <w:tcPr>
            <w:tcW w:w="212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受过何种奖励</w:t>
            </w:r>
          </w:p>
        </w:tc>
        <w:tc>
          <w:tcPr>
            <w:tcW w:w="8129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rPr>
          <w:trHeight w:val="720" w:hRule="atLeast"/>
          <w:jc w:val="center"/>
        </w:trPr>
        <w:tc>
          <w:tcPr>
            <w:tcW w:w="212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希望参加的专业委员会（每人最多可选择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个专业委员会）</w:t>
            </w:r>
          </w:p>
        </w:tc>
        <w:tc>
          <w:tcPr>
            <w:tcW w:w="8129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一、标准化工作委员会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；</w:t>
            </w:r>
          </w:p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二、教培工作委员会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;</w:t>
            </w:r>
          </w:p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三、课题调研工作委员会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；</w:t>
            </w:r>
          </w:p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四、技术专家委员会（1、机器视觉组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；2、物联网感知组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；3、网络信息安全组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；4、出入口控制组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；5、无人系统组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；）;</w:t>
            </w:r>
          </w:p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五、重点行业专委会（1、商业综合体行业组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；2、住宅行业组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；3、教育行业组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；4、医疗行业组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；5、金融行业组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）</w:t>
            </w:r>
          </w:p>
        </w:tc>
      </w:tr>
      <w:tr>
        <w:trPr>
          <w:trHeight w:val="1399" w:hRule="atLeast"/>
          <w:jc w:val="center"/>
        </w:trPr>
        <w:tc>
          <w:tcPr>
            <w:tcW w:w="212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本人签字</w:t>
            </w:r>
          </w:p>
        </w:tc>
        <w:tc>
          <w:tcPr>
            <w:tcW w:w="8129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 xml:space="preserve">    本人承诺提供的材料真实、准确。本人能积极参加标准化活动，认真履行委员的各项职责和义务。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 xml:space="preserve">                                    签字：</w:t>
            </w:r>
          </w:p>
        </w:tc>
      </w:tr>
      <w:tr>
        <w:trPr>
          <w:trHeight w:val="1838" w:hRule="atLeast"/>
          <w:jc w:val="center"/>
        </w:trPr>
        <w:tc>
          <w:tcPr>
            <w:tcW w:w="212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>单位意见</w:t>
            </w:r>
          </w:p>
        </w:tc>
        <w:tc>
          <w:tcPr>
            <w:tcW w:w="8129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宋体" w:eastAsia="仿宋_GB2312"/>
                <w:b/>
                <w:color w:val="auto"/>
                <w:sz w:val="24"/>
                <w:szCs w:val="24"/>
              </w:rPr>
            </w:pPr>
          </w:p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  <w:szCs w:val="24"/>
              </w:rPr>
              <w:t xml:space="preserve">                          负责人签名             (加盖单位公章)</w:t>
            </w:r>
          </w:p>
        </w:tc>
      </w:tr>
      <w:tr>
        <w:trPr>
          <w:trHeight w:val="754" w:hRule="atLeast"/>
          <w:jc w:val="center"/>
        </w:trPr>
        <w:tc>
          <w:tcPr>
            <w:tcW w:w="102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hAnsi="黑体"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M2ViNmE3MjRhY2YwMWE1OTY0YTQwNDRlZTRjYTgifQ=="/>
  </w:docVars>
  <w:rsids>
    <w:rsidRoot w:val="00B37A1E"/>
    <w:rsid w:val="00012A85"/>
    <w:rsid w:val="0005370C"/>
    <w:rsid w:val="000A755B"/>
    <w:rsid w:val="0019045E"/>
    <w:rsid w:val="00272068"/>
    <w:rsid w:val="002F2D51"/>
    <w:rsid w:val="0036574B"/>
    <w:rsid w:val="0038261A"/>
    <w:rsid w:val="003B7BB0"/>
    <w:rsid w:val="003D6F83"/>
    <w:rsid w:val="003F01CA"/>
    <w:rsid w:val="004C6F35"/>
    <w:rsid w:val="004D44EB"/>
    <w:rsid w:val="004D5559"/>
    <w:rsid w:val="00502327"/>
    <w:rsid w:val="005437CE"/>
    <w:rsid w:val="00596B64"/>
    <w:rsid w:val="005E21AE"/>
    <w:rsid w:val="00623F86"/>
    <w:rsid w:val="006D59CC"/>
    <w:rsid w:val="00745489"/>
    <w:rsid w:val="00797557"/>
    <w:rsid w:val="007B590D"/>
    <w:rsid w:val="008212EE"/>
    <w:rsid w:val="00822F1C"/>
    <w:rsid w:val="00831D8D"/>
    <w:rsid w:val="0085380E"/>
    <w:rsid w:val="00920F43"/>
    <w:rsid w:val="00945D78"/>
    <w:rsid w:val="00973C3A"/>
    <w:rsid w:val="009745DF"/>
    <w:rsid w:val="00984D6F"/>
    <w:rsid w:val="009A1D72"/>
    <w:rsid w:val="009C3FB4"/>
    <w:rsid w:val="00A7407F"/>
    <w:rsid w:val="00AD2207"/>
    <w:rsid w:val="00B228C9"/>
    <w:rsid w:val="00B37A1E"/>
    <w:rsid w:val="00B75010"/>
    <w:rsid w:val="00B84BFC"/>
    <w:rsid w:val="00CB5192"/>
    <w:rsid w:val="00D70279"/>
    <w:rsid w:val="00DD6320"/>
    <w:rsid w:val="00DF6A7D"/>
    <w:rsid w:val="00E25E8B"/>
    <w:rsid w:val="00EF6BE2"/>
    <w:rsid w:val="00F67920"/>
    <w:rsid w:val="0B14728B"/>
    <w:rsid w:val="7DF6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basedOn w:val="5"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semiHidden/>
    <w:uiPriority w:val="99"/>
    <w:rPr>
      <w:rFonts w:ascii="Arial" w:hAnsi="Arial" w:eastAsia="宋体" w:cs="Arial"/>
      <w:color w:val="000000"/>
      <w:kern w:val="0"/>
      <w:sz w:val="18"/>
      <w:szCs w:val="18"/>
    </w:rPr>
  </w:style>
  <w:style w:type="character" w:customStyle="1" w:styleId="9">
    <w:name w:val="页眉 Char"/>
    <w:basedOn w:val="6"/>
    <w:link w:val="4"/>
    <w:semiHidden/>
    <w:uiPriority w:val="99"/>
    <w:rPr>
      <w:rFonts w:ascii="Arial" w:hAnsi="Arial" w:eastAsia="宋体" w:cs="Arial"/>
      <w:color w:val="000000"/>
      <w:kern w:val="0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rFonts w:ascii="Arial" w:hAnsi="Arial" w:eastAsia="宋体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793</Characters>
  <Lines>6</Lines>
  <Paragraphs>1</Paragraphs>
  <TotalTime>2</TotalTime>
  <ScaleCrop>false</ScaleCrop>
  <LinksUpToDate>false</LinksUpToDate>
  <CharactersWithSpaces>931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2023-10-19T09:29:00Z</dcterms:created>
  <dc:creator>Pcmy</dc:creator>
  <cp:lastModifiedBy>Christ•D•James</cp:lastModifiedBy>
  <dcterms:modified xsi:type="dcterms:W3CDTF">2023-10-19T16:44:16Z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A3F41CE797B7C85660EC306588B2C36D_43</vt:lpwstr>
  </property>
</Properties>
</file>